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4A9" w:rsidRDefault="002754A9" w:rsidP="002754A9">
      <w:pPr>
        <w:pStyle w:val="a3"/>
        <w:ind w:left="4950"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2754A9" w:rsidRDefault="002754A9" w:rsidP="002754A9">
      <w:pPr>
        <w:pStyle w:val="a3"/>
        <w:ind w:left="4950"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2754A9" w:rsidRDefault="002754A9" w:rsidP="002754A9">
      <w:pPr>
        <w:pStyle w:val="a3"/>
        <w:ind w:left="4950" w:firstLine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72B7D" w:rsidRDefault="00472B7D" w:rsidP="002754A9">
      <w:pPr>
        <w:pStyle w:val="a3"/>
        <w:ind w:left="4950" w:firstLine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письму МКУО РИМЦ</w:t>
      </w:r>
    </w:p>
    <w:p w:rsidR="0065766D" w:rsidRDefault="00472B7D" w:rsidP="002754A9">
      <w:pPr>
        <w:pStyle w:val="a3"/>
        <w:ind w:left="4950" w:firstLine="567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от____________г</w:t>
      </w:r>
      <w:proofErr w:type="spellEnd"/>
      <w:r>
        <w:rPr>
          <w:rFonts w:ascii="Times New Roman" w:hAnsi="Times New Roman" w:cs="Times New Roman"/>
          <w:sz w:val="28"/>
          <w:szCs w:val="28"/>
        </w:rPr>
        <w:t>. №_____</w:t>
      </w:r>
    </w:p>
    <w:p w:rsidR="0065766D" w:rsidRDefault="0065766D" w:rsidP="006576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72B7D" w:rsidRDefault="00472B7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472B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деятельности ШМО</w:t>
      </w:r>
      <w:r w:rsidR="002754A9">
        <w:rPr>
          <w:rFonts w:ascii="Times New Roman" w:hAnsi="Times New Roman" w:cs="Times New Roman"/>
          <w:sz w:val="28"/>
          <w:szCs w:val="28"/>
        </w:rPr>
        <w:t xml:space="preserve"> в 2019-2020 учебном году в школе </w:t>
      </w:r>
      <w:r w:rsidR="003B176D"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472B7D" w:rsidRDefault="00472B7D" w:rsidP="00472B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965"/>
        <w:gridCol w:w="1412"/>
        <w:gridCol w:w="2430"/>
        <w:gridCol w:w="2977"/>
        <w:gridCol w:w="1843"/>
        <w:gridCol w:w="1842"/>
        <w:gridCol w:w="1985"/>
      </w:tblGrid>
      <w:tr w:rsidR="002754A9" w:rsidTr="002754A9">
        <w:tc>
          <w:tcPr>
            <w:tcW w:w="1965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412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педагогов</w:t>
            </w:r>
          </w:p>
        </w:tc>
        <w:tc>
          <w:tcPr>
            <w:tcW w:w="2430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 ШМО, контактный телефон</w:t>
            </w:r>
          </w:p>
        </w:tc>
        <w:tc>
          <w:tcPr>
            <w:tcW w:w="2977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1842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(семинары, открытые уроки и др.)</w:t>
            </w:r>
          </w:p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754A9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(один педагог – один раз)</w:t>
            </w:r>
          </w:p>
        </w:tc>
      </w:tr>
      <w:tr w:rsidR="002754A9" w:rsidTr="002754A9">
        <w:tc>
          <w:tcPr>
            <w:tcW w:w="1965" w:type="dxa"/>
          </w:tcPr>
          <w:p w:rsidR="002754A9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Учителей математики и информатики</w:t>
            </w:r>
          </w:p>
        </w:tc>
        <w:tc>
          <w:tcPr>
            <w:tcW w:w="1412" w:type="dxa"/>
          </w:tcPr>
          <w:p w:rsidR="002754A9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30" w:type="dxa"/>
          </w:tcPr>
          <w:p w:rsidR="002754A9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Шмелёва Ирина Анатольевна</w:t>
            </w:r>
          </w:p>
        </w:tc>
        <w:tc>
          <w:tcPr>
            <w:tcW w:w="2977" w:type="dxa"/>
          </w:tcPr>
          <w:p w:rsidR="002754A9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176D">
              <w:rPr>
                <w:rFonts w:ascii="Times New Roman" w:hAnsi="Times New Roman" w:cs="Times New Roman"/>
                <w:sz w:val="28"/>
                <w:szCs w:val="28"/>
              </w:rPr>
              <w:t>Роль ВСОКО на качество образования</w:t>
            </w:r>
          </w:p>
        </w:tc>
        <w:tc>
          <w:tcPr>
            <w:tcW w:w="1843" w:type="dxa"/>
          </w:tcPr>
          <w:p w:rsidR="002754A9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2754A9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2754A9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B176D" w:rsidTr="002754A9">
        <w:tc>
          <w:tcPr>
            <w:tcW w:w="1965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Учителей филологии</w:t>
            </w:r>
          </w:p>
        </w:tc>
        <w:tc>
          <w:tcPr>
            <w:tcW w:w="1412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0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Ирина Викторовна</w:t>
            </w:r>
          </w:p>
        </w:tc>
        <w:tc>
          <w:tcPr>
            <w:tcW w:w="2977" w:type="dxa"/>
          </w:tcPr>
          <w:p w:rsidR="003B176D" w:rsidRP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ВСОКО на качество образования</w:t>
            </w:r>
          </w:p>
        </w:tc>
        <w:tc>
          <w:tcPr>
            <w:tcW w:w="1843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176D" w:rsidTr="002754A9">
        <w:tc>
          <w:tcPr>
            <w:tcW w:w="1965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Учителей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цикла</w:t>
            </w:r>
          </w:p>
        </w:tc>
        <w:tc>
          <w:tcPr>
            <w:tcW w:w="1412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30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 Виктория Борисовна</w:t>
            </w:r>
          </w:p>
        </w:tc>
        <w:tc>
          <w:tcPr>
            <w:tcW w:w="2977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ВСОКО на качество образования</w:t>
            </w:r>
          </w:p>
        </w:tc>
        <w:tc>
          <w:tcPr>
            <w:tcW w:w="1843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B176D" w:rsidTr="002754A9">
        <w:tc>
          <w:tcPr>
            <w:tcW w:w="1965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Учителей начальных классов</w:t>
            </w:r>
          </w:p>
        </w:tc>
        <w:tc>
          <w:tcPr>
            <w:tcW w:w="1412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0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Петухова Елена Борисовна</w:t>
            </w:r>
          </w:p>
        </w:tc>
        <w:tc>
          <w:tcPr>
            <w:tcW w:w="2977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– основная цель ФГОС</w:t>
            </w:r>
          </w:p>
        </w:tc>
        <w:tc>
          <w:tcPr>
            <w:tcW w:w="1843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176D" w:rsidTr="002754A9">
        <w:tc>
          <w:tcPr>
            <w:tcW w:w="1965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Учителей </w:t>
            </w:r>
            <w:r w:rsidRPr="003B17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технологии, искусств, физической культуры, ОБЖ</w:t>
            </w:r>
          </w:p>
        </w:tc>
        <w:tc>
          <w:tcPr>
            <w:tcW w:w="1412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430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Панфилец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Татьяна Сергеевна</w:t>
            </w:r>
          </w:p>
        </w:tc>
        <w:tc>
          <w:tcPr>
            <w:tcW w:w="2977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Ресурс технологии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учебных проектов для реализации ФГОС</w:t>
            </w:r>
          </w:p>
        </w:tc>
        <w:tc>
          <w:tcPr>
            <w:tcW w:w="1843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842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3B176D" w:rsidRDefault="003B176D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472B7D" w:rsidRDefault="00472B7D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4A9" w:rsidRDefault="002754A9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B176D" w:rsidRDefault="003B176D" w:rsidP="00472B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МКОУ СОШ № 5 </w:t>
      </w:r>
    </w:p>
    <w:p w:rsidR="003B176D" w:rsidRDefault="003B176D" w:rsidP="00472B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имени Н.С. Иванова ст.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Веселой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4A9" w:rsidRDefault="003B176D" w:rsidP="003B176D">
      <w:pPr>
        <w:tabs>
          <w:tab w:val="left" w:pos="10425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Pr="003B176D">
        <w:rPr>
          <w:rFonts w:ascii="Times New Roman" w:hAnsi="Times New Roman" w:cs="Times New Roman"/>
          <w:sz w:val="28"/>
          <w:szCs w:val="28"/>
        </w:rPr>
        <w:t xml:space="preserve">С.И. </w:t>
      </w:r>
      <w:proofErr w:type="spellStart"/>
      <w:r w:rsidRPr="003B176D">
        <w:rPr>
          <w:rFonts w:ascii="Times New Roman" w:hAnsi="Times New Roman" w:cs="Times New Roman"/>
          <w:sz w:val="28"/>
          <w:szCs w:val="28"/>
        </w:rPr>
        <w:t>Остапенко</w:t>
      </w:r>
      <w:proofErr w:type="spellEnd"/>
    </w:p>
    <w:p w:rsidR="003B176D" w:rsidRDefault="003B176D" w:rsidP="003B176D">
      <w:pPr>
        <w:tabs>
          <w:tab w:val="left" w:pos="10425"/>
        </w:tabs>
        <w:rPr>
          <w:rFonts w:ascii="Times New Roman" w:hAnsi="Times New Roman" w:cs="Times New Roman"/>
          <w:sz w:val="28"/>
          <w:szCs w:val="28"/>
        </w:rPr>
      </w:pPr>
    </w:p>
    <w:p w:rsidR="003B176D" w:rsidRPr="003B176D" w:rsidRDefault="003B176D" w:rsidP="003B176D">
      <w:pPr>
        <w:tabs>
          <w:tab w:val="left" w:pos="10425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Максюкова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О.Б.</w:t>
      </w:r>
    </w:p>
    <w:sectPr w:rsidR="003B176D" w:rsidRPr="003B176D" w:rsidSect="002754A9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CE3"/>
    <w:rsid w:val="00056F79"/>
    <w:rsid w:val="002754A9"/>
    <w:rsid w:val="003B176D"/>
    <w:rsid w:val="00472B7D"/>
    <w:rsid w:val="0065766D"/>
    <w:rsid w:val="008F3DE0"/>
    <w:rsid w:val="009D1CE3"/>
    <w:rsid w:val="00AC24CD"/>
    <w:rsid w:val="00DB0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66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72B7D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72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C2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8</cp:revision>
  <cp:lastPrinted>2020-01-21T08:30:00Z</cp:lastPrinted>
  <dcterms:created xsi:type="dcterms:W3CDTF">2020-01-21T06:36:00Z</dcterms:created>
  <dcterms:modified xsi:type="dcterms:W3CDTF">2020-01-24T08:38:00Z</dcterms:modified>
</cp:coreProperties>
</file>